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CA3" w:rsidRPr="00B04CA3" w:rsidRDefault="00B04CA3" w:rsidP="00B04CA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</w:t>
      </w:r>
      <w:r w:rsidRPr="00B04CA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04CA3" w:rsidRPr="00B04CA3" w:rsidRDefault="00B04CA3" w:rsidP="00B04CA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04CA3">
        <w:rPr>
          <w:rFonts w:ascii="Times New Roman" w:hAnsi="Times New Roman" w:cs="Times New Roman"/>
          <w:sz w:val="26"/>
          <w:szCs w:val="26"/>
        </w:rPr>
        <w:t>распоряжением</w:t>
      </w:r>
    </w:p>
    <w:p w:rsidR="00B04CA3" w:rsidRPr="00B04CA3" w:rsidRDefault="00B04CA3" w:rsidP="00B04CA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04CA3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B04CA3" w:rsidRPr="00B04CA3" w:rsidRDefault="00B04CA3" w:rsidP="00B04CA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04CA3">
        <w:rPr>
          <w:rFonts w:ascii="Times New Roman" w:hAnsi="Times New Roman" w:cs="Times New Roman"/>
          <w:sz w:val="26"/>
          <w:szCs w:val="26"/>
        </w:rPr>
        <w:t xml:space="preserve">от </w:t>
      </w:r>
      <w:r w:rsidR="00EF48A5">
        <w:rPr>
          <w:rFonts w:ascii="Times New Roman" w:hAnsi="Times New Roman" w:cs="Times New Roman"/>
          <w:sz w:val="26"/>
          <w:szCs w:val="26"/>
        </w:rPr>
        <w:t>08.09.2016 №322-орг</w:t>
      </w:r>
    </w:p>
    <w:p w:rsidR="00B04CA3" w:rsidRDefault="00B04CA3" w:rsidP="00335AE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C7460" w:rsidRDefault="001C7460" w:rsidP="00335AE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C7460" w:rsidRDefault="001C7460" w:rsidP="00335AE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35AE1" w:rsidRPr="00BC39E5" w:rsidRDefault="00335AE1" w:rsidP="00335AE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vertAlign w:val="superscript"/>
        </w:rPr>
      </w:pPr>
      <w:r w:rsidRPr="00335AE1">
        <w:rPr>
          <w:rFonts w:ascii="Times New Roman" w:hAnsi="Times New Roman" w:cs="Times New Roman"/>
          <w:b/>
          <w:sz w:val="26"/>
          <w:szCs w:val="26"/>
        </w:rPr>
        <w:t>П Л А Н</w:t>
      </w:r>
    </w:p>
    <w:p w:rsidR="00307730" w:rsidRPr="00335AE1" w:rsidRDefault="003B5B2C" w:rsidP="00335AE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проведения </w:t>
      </w:r>
      <w:r w:rsidR="00335AE1" w:rsidRPr="00335AE1">
        <w:rPr>
          <w:rFonts w:ascii="Times New Roman" w:hAnsi="Times New Roman" w:cs="Times New Roman"/>
          <w:sz w:val="26"/>
          <w:szCs w:val="26"/>
        </w:rPr>
        <w:t xml:space="preserve">мероприятий по озеленению газонов на ул. </w:t>
      </w:r>
      <w:proofErr w:type="spellStart"/>
      <w:r w:rsidR="00335AE1" w:rsidRPr="00335AE1">
        <w:rPr>
          <w:rFonts w:ascii="Times New Roman" w:hAnsi="Times New Roman" w:cs="Times New Roman"/>
          <w:sz w:val="26"/>
          <w:szCs w:val="26"/>
        </w:rPr>
        <w:t>Завенягина</w:t>
      </w:r>
      <w:proofErr w:type="spellEnd"/>
      <w:r w:rsidR="007F1EE2">
        <w:rPr>
          <w:rFonts w:ascii="Times New Roman" w:hAnsi="Times New Roman" w:cs="Times New Roman"/>
          <w:sz w:val="26"/>
          <w:szCs w:val="26"/>
        </w:rPr>
        <w:t xml:space="preserve"> </w:t>
      </w:r>
      <w:r w:rsidR="00354DB2">
        <w:rPr>
          <w:rFonts w:ascii="Times New Roman" w:hAnsi="Times New Roman" w:cs="Times New Roman"/>
          <w:sz w:val="26"/>
          <w:szCs w:val="26"/>
        </w:rPr>
        <w:br/>
      </w:r>
      <w:r w:rsidR="007F1EE2">
        <w:rPr>
          <w:rFonts w:ascii="Times New Roman" w:hAnsi="Times New Roman" w:cs="Times New Roman"/>
          <w:sz w:val="26"/>
          <w:szCs w:val="26"/>
        </w:rPr>
        <w:t>и санитарной очистке территорий общего пользования</w:t>
      </w:r>
      <w:r w:rsidR="00307730">
        <w:rPr>
          <w:rFonts w:ascii="Times New Roman" w:hAnsi="Times New Roman" w:cs="Times New Roman"/>
          <w:sz w:val="26"/>
          <w:szCs w:val="26"/>
        </w:rPr>
        <w:t xml:space="preserve"> </w:t>
      </w:r>
      <w:r w:rsidR="0021154F">
        <w:rPr>
          <w:rFonts w:ascii="Times New Roman" w:hAnsi="Times New Roman" w:cs="Times New Roman"/>
          <w:sz w:val="26"/>
          <w:szCs w:val="26"/>
        </w:rPr>
        <w:t xml:space="preserve">в </w:t>
      </w:r>
      <w:r w:rsidR="0021154F" w:rsidRPr="00335AE1">
        <w:rPr>
          <w:rFonts w:ascii="Times New Roman" w:hAnsi="Times New Roman" w:cs="Times New Roman"/>
          <w:sz w:val="26"/>
          <w:szCs w:val="26"/>
        </w:rPr>
        <w:t>район</w:t>
      </w:r>
      <w:r w:rsidR="0021154F">
        <w:rPr>
          <w:rFonts w:ascii="Times New Roman" w:hAnsi="Times New Roman" w:cs="Times New Roman"/>
          <w:sz w:val="26"/>
          <w:szCs w:val="26"/>
        </w:rPr>
        <w:t>е</w:t>
      </w:r>
      <w:r w:rsidR="0021154F" w:rsidRPr="00335AE1">
        <w:rPr>
          <w:rFonts w:ascii="Times New Roman" w:hAnsi="Times New Roman" w:cs="Times New Roman"/>
          <w:sz w:val="26"/>
          <w:szCs w:val="26"/>
        </w:rPr>
        <w:t xml:space="preserve"> Центральный города Норильска</w:t>
      </w:r>
    </w:p>
    <w:p w:rsidR="001C7460" w:rsidRDefault="001C7460" w:rsidP="005266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C7460" w:rsidRDefault="001C7460" w:rsidP="005266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1789"/>
        <w:gridCol w:w="2373"/>
        <w:gridCol w:w="1075"/>
        <w:gridCol w:w="2977"/>
        <w:gridCol w:w="2982"/>
        <w:gridCol w:w="3964"/>
      </w:tblGrid>
      <w:tr w:rsidR="00335AE1" w:rsidRPr="00617B4B" w:rsidTr="005B46D0">
        <w:trPr>
          <w:trHeight w:val="787"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335AE1" w:rsidRPr="00617B4B" w:rsidRDefault="001C7460" w:rsidP="00E55B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35AE1" w:rsidRPr="00617B4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335AE1" w:rsidRPr="00617B4B" w:rsidRDefault="00AD6B06" w:rsidP="006D63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373" w:type="dxa"/>
            <w:vAlign w:val="center"/>
          </w:tcPr>
          <w:p w:rsidR="00335AE1" w:rsidRPr="00617B4B" w:rsidRDefault="00335AE1" w:rsidP="00335A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5AE1" w:rsidRPr="00617B4B" w:rsidRDefault="00335AE1" w:rsidP="00335A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335AE1" w:rsidRPr="001554AA" w:rsidRDefault="00335AE1" w:rsidP="001554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4A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35AE1" w:rsidRPr="00617B4B" w:rsidRDefault="00335AE1" w:rsidP="00335A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</w:tc>
        <w:tc>
          <w:tcPr>
            <w:tcW w:w="2982" w:type="dxa"/>
            <w:vAlign w:val="center"/>
          </w:tcPr>
          <w:p w:rsidR="00335AE1" w:rsidRPr="00617B4B" w:rsidRDefault="00335AE1" w:rsidP="00335A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Ответственный, хозяйственный руководитель</w:t>
            </w:r>
          </w:p>
        </w:tc>
        <w:tc>
          <w:tcPr>
            <w:tcW w:w="3964" w:type="dxa"/>
            <w:vAlign w:val="center"/>
          </w:tcPr>
          <w:p w:rsidR="00335AE1" w:rsidRPr="00617B4B" w:rsidRDefault="00335AE1" w:rsidP="00335A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335AE1" w:rsidRPr="00617B4B" w:rsidTr="005B46D0">
        <w:trPr>
          <w:trHeight w:val="458"/>
          <w:jc w:val="center"/>
        </w:trPr>
        <w:tc>
          <w:tcPr>
            <w:tcW w:w="570" w:type="dxa"/>
            <w:vMerge w:val="restart"/>
            <w:shd w:val="clear" w:color="auto" w:fill="auto"/>
          </w:tcPr>
          <w:p w:rsidR="00335AE1" w:rsidRPr="00617B4B" w:rsidRDefault="00335AE1" w:rsidP="00E55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89" w:type="dxa"/>
            <w:vMerge w:val="restart"/>
            <w:shd w:val="clear" w:color="auto" w:fill="auto"/>
          </w:tcPr>
          <w:p w:rsidR="003B5B2C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Заготовка кустарников</w:t>
            </w:r>
          </w:p>
          <w:p w:rsidR="003B5B2C" w:rsidRDefault="003B5B2C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73" w:type="dxa"/>
            <w:vMerge w:val="restart"/>
          </w:tcPr>
          <w:p w:rsidR="00335AE1" w:rsidRPr="00617B4B" w:rsidRDefault="00052149" w:rsidP="00052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Норильск, р</w:t>
            </w:r>
            <w:r w:rsidR="00335AE1"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айон </w:t>
            </w:r>
            <w:proofErr w:type="spellStart"/>
            <w:r w:rsidR="00335AE1" w:rsidRPr="00617B4B">
              <w:rPr>
                <w:rFonts w:ascii="Times New Roman" w:hAnsi="Times New Roman" w:cs="Times New Roman"/>
                <w:sz w:val="24"/>
                <w:szCs w:val="24"/>
              </w:rPr>
              <w:t>Талнах</w:t>
            </w:r>
            <w:proofErr w:type="spellEnd"/>
            <w:r w:rsidR="00335AE1" w:rsidRPr="00617B4B">
              <w:rPr>
                <w:rFonts w:ascii="Times New Roman" w:hAnsi="Times New Roman" w:cs="Times New Roman"/>
                <w:sz w:val="24"/>
                <w:szCs w:val="24"/>
              </w:rPr>
              <w:t>, в районе реализации ЗФ ПАО «ГМК «Норильский никель» проекта капитального строительства по реконструкции и техническому перевооружению ТОФ</w:t>
            </w:r>
          </w:p>
        </w:tc>
        <w:tc>
          <w:tcPr>
            <w:tcW w:w="1075" w:type="dxa"/>
            <w:shd w:val="clear" w:color="auto" w:fill="auto"/>
          </w:tcPr>
          <w:p w:rsidR="00335AE1" w:rsidRPr="001554AA" w:rsidRDefault="003B5B2C" w:rsidP="00155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4A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335AE1" w:rsidRPr="001554AA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977" w:type="dxa"/>
            <w:shd w:val="clear" w:color="auto" w:fill="auto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МАОУ ДОД «Норильский центр безопасности движения»</w:t>
            </w:r>
          </w:p>
        </w:tc>
        <w:tc>
          <w:tcPr>
            <w:tcW w:w="2982" w:type="dxa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Приходько С.А. – директор, тел. 45-51-13</w:t>
            </w:r>
          </w:p>
        </w:tc>
        <w:tc>
          <w:tcPr>
            <w:tcW w:w="3964" w:type="dxa"/>
            <w:vMerge w:val="restart"/>
          </w:tcPr>
          <w:p w:rsidR="00335AE1" w:rsidRPr="00617B4B" w:rsidRDefault="00BC39E5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35AE1" w:rsidRPr="00617B4B">
              <w:rPr>
                <w:rFonts w:ascii="Times New Roman" w:hAnsi="Times New Roman" w:cs="Times New Roman"/>
                <w:sz w:val="24"/>
                <w:szCs w:val="24"/>
              </w:rPr>
              <w:t>осадочный материал(кустарники) должен быть высотой от 0,6 м с широкой кроной. Выкапывать кустарник необходимо по окружности диаметром 0,3-0,5 м, глубиной 0,2-0,3 м. Крупные корни перерезают.</w:t>
            </w:r>
          </w:p>
        </w:tc>
      </w:tr>
      <w:tr w:rsidR="00335AE1" w:rsidRPr="00617B4B" w:rsidTr="005B46D0">
        <w:trPr>
          <w:trHeight w:val="864"/>
          <w:jc w:val="center"/>
        </w:trPr>
        <w:tc>
          <w:tcPr>
            <w:tcW w:w="570" w:type="dxa"/>
            <w:vMerge/>
            <w:shd w:val="clear" w:color="auto" w:fill="auto"/>
          </w:tcPr>
          <w:p w:rsidR="00335AE1" w:rsidRPr="00617B4B" w:rsidRDefault="00335AE1" w:rsidP="00E55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vMerge/>
            <w:shd w:val="clear" w:color="auto" w:fill="auto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</w:tcPr>
          <w:p w:rsidR="00335AE1" w:rsidRPr="001554AA" w:rsidRDefault="003B5B2C" w:rsidP="00155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4AA">
              <w:rPr>
                <w:rFonts w:ascii="Times New Roman" w:hAnsi="Times New Roman" w:cs="Times New Roman"/>
                <w:sz w:val="24"/>
                <w:szCs w:val="24"/>
              </w:rPr>
              <w:t xml:space="preserve">60 </w:t>
            </w:r>
            <w:r w:rsidR="00335AE1" w:rsidRPr="001554A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7" w:type="dxa"/>
            <w:shd w:val="clear" w:color="auto" w:fill="auto"/>
          </w:tcPr>
          <w:p w:rsidR="00E55B0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Управление по спорту Администрации города Норильска</w:t>
            </w:r>
          </w:p>
        </w:tc>
        <w:tc>
          <w:tcPr>
            <w:tcW w:w="2982" w:type="dxa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Голуб М.И. – начальник управления, тел. 43-72-35</w:t>
            </w:r>
          </w:p>
        </w:tc>
        <w:tc>
          <w:tcPr>
            <w:tcW w:w="3964" w:type="dxa"/>
            <w:vMerge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AE1" w:rsidRPr="00617B4B" w:rsidTr="005B46D0">
        <w:trPr>
          <w:trHeight w:val="458"/>
          <w:jc w:val="center"/>
        </w:trPr>
        <w:tc>
          <w:tcPr>
            <w:tcW w:w="570" w:type="dxa"/>
            <w:vMerge/>
            <w:shd w:val="clear" w:color="auto" w:fill="auto"/>
          </w:tcPr>
          <w:p w:rsidR="00335AE1" w:rsidRPr="00617B4B" w:rsidRDefault="00335AE1" w:rsidP="00E55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vMerge/>
            <w:shd w:val="clear" w:color="auto" w:fill="auto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</w:tcPr>
          <w:p w:rsidR="00335AE1" w:rsidRPr="001554AA" w:rsidRDefault="003B5B2C" w:rsidP="00155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4A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335AE1" w:rsidRPr="001554AA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977" w:type="dxa"/>
            <w:shd w:val="clear" w:color="auto" w:fill="auto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МУП «НПОПАТ»</w:t>
            </w:r>
          </w:p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Злобин А.Г. – директор, тел. 45-61-24</w:t>
            </w:r>
          </w:p>
        </w:tc>
        <w:tc>
          <w:tcPr>
            <w:tcW w:w="3964" w:type="dxa"/>
            <w:vMerge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AE1" w:rsidRPr="00617B4B" w:rsidTr="005B46D0">
        <w:trPr>
          <w:trHeight w:val="1327"/>
          <w:jc w:val="center"/>
        </w:trPr>
        <w:tc>
          <w:tcPr>
            <w:tcW w:w="570" w:type="dxa"/>
            <w:vMerge/>
            <w:shd w:val="clear" w:color="auto" w:fill="auto"/>
          </w:tcPr>
          <w:p w:rsidR="00335AE1" w:rsidRPr="00617B4B" w:rsidRDefault="00335AE1" w:rsidP="00E55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vMerge/>
            <w:shd w:val="clear" w:color="auto" w:fill="auto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</w:tcPr>
          <w:p w:rsidR="00335AE1" w:rsidRPr="001554AA" w:rsidRDefault="003B5B2C" w:rsidP="00155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4A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335AE1" w:rsidRPr="001554AA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977" w:type="dxa"/>
            <w:shd w:val="clear" w:color="auto" w:fill="auto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Управление по делам гражданской обороны и чрезвычайным ситуациям         Администрации города     Норильска</w:t>
            </w: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</w:t>
            </w:r>
          </w:p>
        </w:tc>
        <w:tc>
          <w:tcPr>
            <w:tcW w:w="2982" w:type="dxa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Магеров</w:t>
            </w:r>
            <w:proofErr w:type="spellEnd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А.В</w:t>
            </w:r>
            <w:proofErr w:type="spellEnd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.- начальник управления, тел. 41-22-09</w:t>
            </w:r>
          </w:p>
        </w:tc>
        <w:tc>
          <w:tcPr>
            <w:tcW w:w="3964" w:type="dxa"/>
            <w:vMerge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AE1" w:rsidRPr="00617B4B" w:rsidTr="005B46D0">
        <w:trPr>
          <w:trHeight w:val="458"/>
          <w:jc w:val="center"/>
        </w:trPr>
        <w:tc>
          <w:tcPr>
            <w:tcW w:w="570" w:type="dxa"/>
            <w:vMerge/>
            <w:shd w:val="clear" w:color="auto" w:fill="auto"/>
          </w:tcPr>
          <w:p w:rsidR="00335AE1" w:rsidRPr="00617B4B" w:rsidRDefault="00335AE1" w:rsidP="00E55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vMerge/>
            <w:shd w:val="clear" w:color="auto" w:fill="auto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</w:tcPr>
          <w:p w:rsidR="00335AE1" w:rsidRPr="001554AA" w:rsidRDefault="001C7460" w:rsidP="00155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335AE1" w:rsidRPr="001554AA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977" w:type="dxa"/>
            <w:shd w:val="clear" w:color="auto" w:fill="auto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МУП</w:t>
            </w:r>
            <w:proofErr w:type="spellEnd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ТПО</w:t>
            </w:r>
            <w:proofErr w:type="spellEnd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ТоргСервис</w:t>
            </w:r>
            <w:proofErr w:type="spellEnd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82" w:type="dxa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Дзебисов</w:t>
            </w:r>
            <w:proofErr w:type="spellEnd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Д.Г</w:t>
            </w:r>
            <w:proofErr w:type="spellEnd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. – директор, </w:t>
            </w:r>
            <w:r w:rsidRPr="00617B4B">
              <w:rPr>
                <w:rFonts w:ascii="Times New Roman" w:hAnsi="Times New Roman" w:cs="Times New Roman"/>
                <w:sz w:val="24"/>
                <w:szCs w:val="24"/>
              </w:rPr>
              <w:br/>
              <w:t>тел. 34-03-61</w:t>
            </w:r>
          </w:p>
        </w:tc>
        <w:tc>
          <w:tcPr>
            <w:tcW w:w="3964" w:type="dxa"/>
            <w:vMerge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AE1" w:rsidRPr="00617B4B" w:rsidTr="005B46D0">
        <w:trPr>
          <w:trHeight w:val="458"/>
          <w:jc w:val="center"/>
        </w:trPr>
        <w:tc>
          <w:tcPr>
            <w:tcW w:w="570" w:type="dxa"/>
            <w:vMerge/>
            <w:shd w:val="clear" w:color="auto" w:fill="auto"/>
          </w:tcPr>
          <w:p w:rsidR="00335AE1" w:rsidRPr="00617B4B" w:rsidRDefault="00335AE1" w:rsidP="00E55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vMerge/>
            <w:shd w:val="clear" w:color="auto" w:fill="auto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</w:tcPr>
          <w:p w:rsidR="00335AE1" w:rsidRPr="001554AA" w:rsidRDefault="001C7460" w:rsidP="00155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335AE1" w:rsidRPr="001554AA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977" w:type="dxa"/>
            <w:shd w:val="clear" w:color="auto" w:fill="auto"/>
          </w:tcPr>
          <w:p w:rsidR="00335AE1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МУП «Коммунальные объединенные системы»</w:t>
            </w:r>
          </w:p>
          <w:p w:rsidR="00E55B01" w:rsidRPr="00617B4B" w:rsidRDefault="00E55B0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Борисевич Е.Н.- директор, тел. 22-48-42</w:t>
            </w:r>
          </w:p>
        </w:tc>
        <w:tc>
          <w:tcPr>
            <w:tcW w:w="3964" w:type="dxa"/>
            <w:vMerge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AE1" w:rsidRPr="00617B4B" w:rsidTr="005B46D0">
        <w:trPr>
          <w:trHeight w:val="787"/>
          <w:jc w:val="center"/>
        </w:trPr>
        <w:tc>
          <w:tcPr>
            <w:tcW w:w="570" w:type="dxa"/>
            <w:shd w:val="clear" w:color="auto" w:fill="auto"/>
          </w:tcPr>
          <w:p w:rsidR="00335AE1" w:rsidRPr="00617B4B" w:rsidRDefault="00335AE1" w:rsidP="00E55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789" w:type="dxa"/>
            <w:shd w:val="clear" w:color="auto" w:fill="auto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Завоз грунта, посадочного материала (кустарников)</w:t>
            </w:r>
          </w:p>
        </w:tc>
        <w:tc>
          <w:tcPr>
            <w:tcW w:w="2373" w:type="dxa"/>
          </w:tcPr>
          <w:p w:rsidR="00335AE1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Разделительные газоны на ул. </w:t>
            </w:r>
            <w:proofErr w:type="spellStart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Завенягина</w:t>
            </w:r>
            <w:proofErr w:type="spellEnd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 района Центральный города Норильска</w:t>
            </w:r>
            <w:r w:rsidR="00E55B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5B01" w:rsidRPr="00E55B01">
              <w:rPr>
                <w:rFonts w:ascii="Times New Roman" w:hAnsi="Times New Roman" w:cs="Times New Roman"/>
                <w:sz w:val="24"/>
                <w:szCs w:val="24"/>
              </w:rPr>
              <w:t xml:space="preserve">(от ул. Советская до </w:t>
            </w:r>
            <w:r w:rsidR="00E55B0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55B01" w:rsidRPr="00E55B01">
              <w:rPr>
                <w:rFonts w:ascii="Times New Roman" w:hAnsi="Times New Roman" w:cs="Times New Roman"/>
                <w:sz w:val="24"/>
                <w:szCs w:val="24"/>
              </w:rPr>
              <w:t>ул. Дзержинского)</w:t>
            </w:r>
          </w:p>
          <w:p w:rsidR="00E55B01" w:rsidRPr="00617B4B" w:rsidRDefault="00E55B0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</w:tcPr>
          <w:p w:rsidR="00335AE1" w:rsidRPr="001554AA" w:rsidRDefault="00335AE1" w:rsidP="00155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4AA">
              <w:rPr>
                <w:rFonts w:ascii="Times New Roman" w:hAnsi="Times New Roman" w:cs="Times New Roman"/>
                <w:sz w:val="24"/>
                <w:szCs w:val="24"/>
              </w:rPr>
              <w:t>120 м</w:t>
            </w:r>
            <w:r w:rsidRPr="001554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1554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МБУ «Автохозяйство»</w:t>
            </w:r>
          </w:p>
        </w:tc>
        <w:tc>
          <w:tcPr>
            <w:tcW w:w="2982" w:type="dxa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Дорохин</w:t>
            </w:r>
            <w:proofErr w:type="spellEnd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С.П</w:t>
            </w:r>
            <w:proofErr w:type="spellEnd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. – директор, </w:t>
            </w:r>
            <w:r w:rsidRPr="00617B4B">
              <w:rPr>
                <w:rFonts w:ascii="Times New Roman" w:hAnsi="Times New Roman" w:cs="Times New Roman"/>
                <w:sz w:val="24"/>
                <w:szCs w:val="24"/>
              </w:rPr>
              <w:br/>
              <w:t>тел. 35-06-25</w:t>
            </w:r>
          </w:p>
        </w:tc>
        <w:tc>
          <w:tcPr>
            <w:tcW w:w="3964" w:type="dxa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Грунт необходимо подвозить к газону и выгружать с помощью лопат в нескольких местах по периметру, исключая загрязнение проезжей части.</w:t>
            </w:r>
          </w:p>
        </w:tc>
      </w:tr>
      <w:tr w:rsidR="00335AE1" w:rsidRPr="00617B4B" w:rsidTr="005B46D0">
        <w:trPr>
          <w:trHeight w:val="1457"/>
          <w:jc w:val="center"/>
        </w:trPr>
        <w:tc>
          <w:tcPr>
            <w:tcW w:w="570" w:type="dxa"/>
            <w:vMerge w:val="restart"/>
            <w:shd w:val="clear" w:color="auto" w:fill="auto"/>
          </w:tcPr>
          <w:p w:rsidR="00335AE1" w:rsidRPr="00617B4B" w:rsidRDefault="00335AE1" w:rsidP="00E55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89" w:type="dxa"/>
            <w:vMerge w:val="restart"/>
            <w:shd w:val="clear" w:color="auto" w:fill="auto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Планировка грунта</w:t>
            </w:r>
          </w:p>
        </w:tc>
        <w:tc>
          <w:tcPr>
            <w:tcW w:w="2373" w:type="dxa"/>
            <w:vMerge w:val="restart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Разделительные газоны на ул. </w:t>
            </w:r>
            <w:proofErr w:type="spellStart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Завенягина</w:t>
            </w:r>
            <w:proofErr w:type="spellEnd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 района Центральный города Норильска</w:t>
            </w:r>
            <w:r w:rsidR="00E55B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5B01" w:rsidRPr="00E55B01">
              <w:rPr>
                <w:rFonts w:ascii="Times New Roman" w:hAnsi="Times New Roman" w:cs="Times New Roman"/>
                <w:sz w:val="24"/>
                <w:szCs w:val="24"/>
              </w:rPr>
              <w:t xml:space="preserve">(от ул. Советская до </w:t>
            </w:r>
            <w:r w:rsidR="00E55B0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55B01" w:rsidRPr="00E55B01">
              <w:rPr>
                <w:rFonts w:ascii="Times New Roman" w:hAnsi="Times New Roman" w:cs="Times New Roman"/>
                <w:sz w:val="24"/>
                <w:szCs w:val="24"/>
              </w:rPr>
              <w:t>ул. Дзержинского)</w:t>
            </w:r>
          </w:p>
        </w:tc>
        <w:tc>
          <w:tcPr>
            <w:tcW w:w="1075" w:type="dxa"/>
            <w:vMerge w:val="restart"/>
            <w:shd w:val="clear" w:color="auto" w:fill="auto"/>
          </w:tcPr>
          <w:p w:rsidR="00335AE1" w:rsidRPr="001554AA" w:rsidRDefault="00335AE1" w:rsidP="00155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4AA">
              <w:rPr>
                <w:rFonts w:ascii="Times New Roman" w:hAnsi="Times New Roman" w:cs="Times New Roman"/>
                <w:sz w:val="24"/>
                <w:szCs w:val="24"/>
              </w:rPr>
              <w:t>120 м</w:t>
            </w:r>
            <w:r w:rsidRPr="001554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1554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Управление по молодежной политике и взаимодействию с общественными объединениями</w:t>
            </w: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82" w:type="dxa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Леу</w:t>
            </w:r>
            <w:proofErr w:type="spellEnd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Л.А</w:t>
            </w:r>
            <w:proofErr w:type="spellEnd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. - начальник управления, тел. 43-70-70, ф. 43-70-71</w:t>
            </w:r>
          </w:p>
        </w:tc>
        <w:tc>
          <w:tcPr>
            <w:tcW w:w="3964" w:type="dxa"/>
            <w:vMerge w:val="restart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Необходимо произвести планировку грунта по всей площади газонов.</w:t>
            </w:r>
          </w:p>
        </w:tc>
      </w:tr>
      <w:tr w:rsidR="00335AE1" w:rsidRPr="00617B4B" w:rsidTr="005B46D0">
        <w:trPr>
          <w:trHeight w:val="787"/>
          <w:jc w:val="center"/>
        </w:trPr>
        <w:tc>
          <w:tcPr>
            <w:tcW w:w="570" w:type="dxa"/>
            <w:vMerge/>
            <w:shd w:val="clear" w:color="auto" w:fill="auto"/>
          </w:tcPr>
          <w:p w:rsidR="00335AE1" w:rsidRPr="00617B4B" w:rsidRDefault="00335AE1" w:rsidP="00E55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vMerge/>
            <w:shd w:val="clear" w:color="auto" w:fill="auto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shd w:val="clear" w:color="auto" w:fill="auto"/>
          </w:tcPr>
          <w:p w:rsidR="00335AE1" w:rsidRPr="001554AA" w:rsidRDefault="00335AE1" w:rsidP="00155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Управление по делам культуры и искусства Администрации города Норильска</w:t>
            </w:r>
          </w:p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Субочева</w:t>
            </w:r>
            <w:proofErr w:type="spellEnd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И.Н</w:t>
            </w:r>
            <w:proofErr w:type="spellEnd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.– начальник управления, тел.43-72-45</w:t>
            </w:r>
          </w:p>
        </w:tc>
        <w:tc>
          <w:tcPr>
            <w:tcW w:w="3964" w:type="dxa"/>
            <w:vMerge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AE1" w:rsidRPr="00617B4B" w:rsidTr="005B46D0">
        <w:trPr>
          <w:trHeight w:val="545"/>
          <w:jc w:val="center"/>
        </w:trPr>
        <w:tc>
          <w:tcPr>
            <w:tcW w:w="570" w:type="dxa"/>
            <w:vMerge/>
            <w:shd w:val="clear" w:color="auto" w:fill="auto"/>
          </w:tcPr>
          <w:p w:rsidR="00335AE1" w:rsidRPr="00617B4B" w:rsidRDefault="00335AE1" w:rsidP="00E55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vMerge/>
            <w:shd w:val="clear" w:color="auto" w:fill="auto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shd w:val="clear" w:color="auto" w:fill="auto"/>
          </w:tcPr>
          <w:p w:rsidR="00335AE1" w:rsidRPr="001554AA" w:rsidRDefault="00335AE1" w:rsidP="00155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  <w:proofErr w:type="spellEnd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 «Управление «</w:t>
            </w:r>
            <w:proofErr w:type="spellStart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Норильскавтодор</w:t>
            </w:r>
            <w:proofErr w:type="spellEnd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335AE1" w:rsidRPr="00617B4B" w:rsidRDefault="00335AE1" w:rsidP="006D6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Крист</w:t>
            </w:r>
            <w:proofErr w:type="spellEnd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О.Ф</w:t>
            </w:r>
            <w:proofErr w:type="spellEnd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. –</w:t>
            </w:r>
            <w:r w:rsidR="006D63B6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</w:t>
            </w: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управления, тел. 35-01-96</w:t>
            </w:r>
          </w:p>
        </w:tc>
        <w:tc>
          <w:tcPr>
            <w:tcW w:w="3964" w:type="dxa"/>
            <w:vMerge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AE1" w:rsidRPr="00617B4B" w:rsidTr="005B46D0">
        <w:trPr>
          <w:trHeight w:val="974"/>
          <w:jc w:val="center"/>
        </w:trPr>
        <w:tc>
          <w:tcPr>
            <w:tcW w:w="570" w:type="dxa"/>
            <w:vMerge/>
            <w:shd w:val="clear" w:color="auto" w:fill="auto"/>
          </w:tcPr>
          <w:p w:rsidR="00335AE1" w:rsidRPr="00617B4B" w:rsidRDefault="00335AE1" w:rsidP="00E55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vMerge/>
            <w:shd w:val="clear" w:color="auto" w:fill="auto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shd w:val="clear" w:color="auto" w:fill="auto"/>
          </w:tcPr>
          <w:p w:rsidR="00335AE1" w:rsidRPr="001554AA" w:rsidRDefault="00335AE1" w:rsidP="00155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МКУ «Управление капитальных ремонтов и строительства» </w:t>
            </w:r>
          </w:p>
        </w:tc>
        <w:tc>
          <w:tcPr>
            <w:tcW w:w="2982" w:type="dxa"/>
          </w:tcPr>
          <w:p w:rsidR="00335AE1" w:rsidRPr="00617B4B" w:rsidRDefault="00335AE1" w:rsidP="006D6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Самородов</w:t>
            </w:r>
            <w:proofErr w:type="spellEnd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Д.В</w:t>
            </w:r>
            <w:proofErr w:type="spellEnd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r w:rsidR="006D63B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управления, </w:t>
            </w:r>
            <w:r w:rsidR="006D63B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тел. 43-71-70</w:t>
            </w:r>
          </w:p>
        </w:tc>
        <w:tc>
          <w:tcPr>
            <w:tcW w:w="3964" w:type="dxa"/>
            <w:vMerge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AE1" w:rsidRPr="00617B4B" w:rsidTr="005B46D0">
        <w:trPr>
          <w:trHeight w:val="974"/>
          <w:jc w:val="center"/>
        </w:trPr>
        <w:tc>
          <w:tcPr>
            <w:tcW w:w="570" w:type="dxa"/>
            <w:vMerge/>
            <w:shd w:val="clear" w:color="auto" w:fill="auto"/>
          </w:tcPr>
          <w:p w:rsidR="00335AE1" w:rsidRPr="00617B4B" w:rsidRDefault="00335AE1" w:rsidP="00E55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vMerge/>
            <w:shd w:val="clear" w:color="auto" w:fill="auto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shd w:val="clear" w:color="auto" w:fill="auto"/>
          </w:tcPr>
          <w:p w:rsidR="00335AE1" w:rsidRPr="001554AA" w:rsidRDefault="00335AE1" w:rsidP="00155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МАУ</w:t>
            </w:r>
            <w:r w:rsidR="00B656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«Информационный центр     </w:t>
            </w:r>
            <w:proofErr w:type="gramStart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5B01"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gramEnd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Норильские новости»</w:t>
            </w:r>
          </w:p>
        </w:tc>
        <w:tc>
          <w:tcPr>
            <w:tcW w:w="2982" w:type="dxa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Толстов В.А. – директор, </w:t>
            </w:r>
            <w:r w:rsidRPr="00617B4B">
              <w:rPr>
                <w:rFonts w:ascii="Times New Roman" w:hAnsi="Times New Roman" w:cs="Times New Roman"/>
                <w:sz w:val="24"/>
                <w:szCs w:val="24"/>
              </w:rPr>
              <w:br/>
              <w:t>тел.34-26-00</w:t>
            </w:r>
          </w:p>
        </w:tc>
        <w:tc>
          <w:tcPr>
            <w:tcW w:w="3964" w:type="dxa"/>
            <w:vMerge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AE1" w:rsidRPr="00617B4B" w:rsidTr="005B46D0">
        <w:trPr>
          <w:trHeight w:val="787"/>
          <w:jc w:val="center"/>
        </w:trPr>
        <w:tc>
          <w:tcPr>
            <w:tcW w:w="57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35AE1" w:rsidRPr="00617B4B" w:rsidRDefault="00335AE1" w:rsidP="00E55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vMerge/>
            <w:shd w:val="clear" w:color="auto" w:fill="auto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shd w:val="clear" w:color="auto" w:fill="auto"/>
          </w:tcPr>
          <w:p w:rsidR="00335AE1" w:rsidRPr="001554AA" w:rsidRDefault="00335AE1" w:rsidP="00155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Управление общего и дошкольного образования Администрации города Норильск</w:t>
            </w:r>
          </w:p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Колин А.Г. – начальник управления, тел.46-72-00</w:t>
            </w:r>
          </w:p>
        </w:tc>
        <w:tc>
          <w:tcPr>
            <w:tcW w:w="3964" w:type="dxa"/>
            <w:vMerge/>
            <w:shd w:val="clear" w:color="auto" w:fill="auto"/>
          </w:tcPr>
          <w:p w:rsidR="00335AE1" w:rsidRPr="00617B4B" w:rsidRDefault="00335AE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9E5" w:rsidRPr="00617B4B" w:rsidTr="002A4F58">
        <w:trPr>
          <w:trHeight w:val="1124"/>
          <w:jc w:val="center"/>
        </w:trPr>
        <w:tc>
          <w:tcPr>
            <w:tcW w:w="570" w:type="dxa"/>
            <w:vMerge w:val="restart"/>
            <w:shd w:val="clear" w:color="auto" w:fill="auto"/>
          </w:tcPr>
          <w:p w:rsidR="00BC39E5" w:rsidRPr="00617B4B" w:rsidRDefault="00BC39E5" w:rsidP="00E55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39E5" w:rsidRPr="00617B4B" w:rsidRDefault="00BC39E5" w:rsidP="00155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89" w:type="dxa"/>
            <w:vMerge w:val="restart"/>
            <w:shd w:val="clear" w:color="auto" w:fill="auto"/>
          </w:tcPr>
          <w:p w:rsidR="00BC39E5" w:rsidRDefault="00BC39E5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Высаживание кустарников</w:t>
            </w:r>
          </w:p>
          <w:p w:rsidR="00BC39E5" w:rsidRPr="00617B4B" w:rsidRDefault="00BC39E5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9E5" w:rsidRPr="00617B4B" w:rsidRDefault="00BC39E5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73" w:type="dxa"/>
            <w:vMerge w:val="restart"/>
          </w:tcPr>
          <w:p w:rsidR="00BC39E5" w:rsidRPr="00617B4B" w:rsidRDefault="00BC39E5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Разделительные газоны на ул. </w:t>
            </w:r>
            <w:proofErr w:type="spellStart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Завенягина</w:t>
            </w:r>
            <w:proofErr w:type="spellEnd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 района Центральный города Норильска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5B01">
              <w:rPr>
                <w:rFonts w:ascii="Times New Roman" w:hAnsi="Times New Roman" w:cs="Times New Roman"/>
                <w:sz w:val="24"/>
                <w:szCs w:val="24"/>
              </w:rPr>
              <w:t xml:space="preserve">(от ул. Советская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55B01">
              <w:rPr>
                <w:rFonts w:ascii="Times New Roman" w:hAnsi="Times New Roman" w:cs="Times New Roman"/>
                <w:sz w:val="24"/>
                <w:szCs w:val="24"/>
              </w:rPr>
              <w:t>ул. Дзержинского)</w:t>
            </w:r>
          </w:p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5" w:type="dxa"/>
            <w:shd w:val="clear" w:color="auto" w:fill="auto"/>
          </w:tcPr>
          <w:p w:rsidR="00BC39E5" w:rsidRPr="001554AA" w:rsidRDefault="001C7460" w:rsidP="00155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C39E5" w:rsidRPr="001554AA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977" w:type="dxa"/>
            <w:shd w:val="clear" w:color="auto" w:fill="auto"/>
          </w:tcPr>
          <w:p w:rsidR="00BC39E5" w:rsidRPr="00617B4B" w:rsidRDefault="0024611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</w:t>
            </w:r>
          </w:p>
        </w:tc>
        <w:tc>
          <w:tcPr>
            <w:tcW w:w="2982" w:type="dxa"/>
          </w:tcPr>
          <w:p w:rsidR="00BC39E5" w:rsidRPr="00617B4B" w:rsidRDefault="00246111" w:rsidP="0033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Закирьяева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начальник управления, тел. 43-72-10</w:t>
            </w:r>
          </w:p>
        </w:tc>
        <w:tc>
          <w:tcPr>
            <w:tcW w:w="3964" w:type="dxa"/>
            <w:vMerge w:val="restart"/>
          </w:tcPr>
          <w:p w:rsidR="00BC39E5" w:rsidRDefault="00BC39E5" w:rsidP="0077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C8E">
              <w:rPr>
                <w:rFonts w:ascii="Times New Roman" w:hAnsi="Times New Roman" w:cs="Times New Roman"/>
                <w:sz w:val="24"/>
                <w:szCs w:val="24"/>
              </w:rPr>
              <w:t>При посадке кустарников необходимо соблюдать нормы, установленные Правилами дорожного движения, в части расположения зон видимости, 15 м от углов газонов, находящихся на перекрестках проезжей части.</w:t>
            </w:r>
          </w:p>
          <w:p w:rsidR="00BC39E5" w:rsidRDefault="00BC39E5" w:rsidP="0077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9E5" w:rsidRDefault="00BC39E5" w:rsidP="0077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начала на газонах </w:t>
            </w:r>
            <w:r w:rsidRPr="00777C8E">
              <w:rPr>
                <w:rFonts w:ascii="Times New Roman" w:hAnsi="Times New Roman" w:cs="Times New Roman"/>
                <w:sz w:val="24"/>
                <w:szCs w:val="24"/>
              </w:rPr>
              <w:t xml:space="preserve">намечают посадочные места для кустарников. Расстояние от магистральных смотровых колодцев и газонного </w:t>
            </w:r>
            <w:proofErr w:type="spellStart"/>
            <w:r w:rsidRPr="00777C8E">
              <w:rPr>
                <w:rFonts w:ascii="Times New Roman" w:hAnsi="Times New Roman" w:cs="Times New Roman"/>
                <w:sz w:val="24"/>
                <w:szCs w:val="24"/>
              </w:rPr>
              <w:t>поребрика</w:t>
            </w:r>
            <w:proofErr w:type="spellEnd"/>
            <w:r w:rsidRPr="00777C8E">
              <w:rPr>
                <w:rFonts w:ascii="Times New Roman" w:hAnsi="Times New Roman" w:cs="Times New Roman"/>
                <w:sz w:val="24"/>
                <w:szCs w:val="24"/>
              </w:rPr>
              <w:t xml:space="preserve"> – 0,5-0,8 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BC39E5" w:rsidRDefault="00BC39E5" w:rsidP="0077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C8E">
              <w:rPr>
                <w:rFonts w:ascii="Times New Roman" w:hAnsi="Times New Roman" w:cs="Times New Roman"/>
                <w:sz w:val="24"/>
                <w:szCs w:val="24"/>
              </w:rPr>
              <w:t>Посадочные ямы для кустарников готовят диаметром 0,5-0,7 м, глубиной 0,3м. Расстояние между посадочными ямами должно быть не менее 1м.</w:t>
            </w:r>
          </w:p>
          <w:p w:rsidR="00BC39E5" w:rsidRDefault="00BC39E5" w:rsidP="0077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9E5" w:rsidRPr="00777C8E" w:rsidRDefault="00BC39E5" w:rsidP="0077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C8E">
              <w:rPr>
                <w:rFonts w:ascii="Times New Roman" w:hAnsi="Times New Roman" w:cs="Times New Roman"/>
                <w:sz w:val="24"/>
                <w:szCs w:val="24"/>
              </w:rPr>
              <w:t>Кустарник устанавливают в посадочную яму, затем засыпают по краям землей. Землю плотно утаптывают, чтобы между корнями и землей не осталось пустого пространства.</w:t>
            </w:r>
          </w:p>
          <w:p w:rsidR="00BC39E5" w:rsidRPr="00777C8E" w:rsidRDefault="00BC39E5" w:rsidP="0077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C8E">
              <w:rPr>
                <w:rFonts w:ascii="Times New Roman" w:hAnsi="Times New Roman" w:cs="Times New Roman"/>
                <w:sz w:val="24"/>
                <w:szCs w:val="24"/>
              </w:rPr>
              <w:t>Место перехода ствола к корням после посадки должно быть на одном уровне с поверхностью почвы. Ни в коем случае нельзя допускать ни глубокой, ни мелкой посадки кустарников, так как это ведет к их гибели.</w:t>
            </w:r>
          </w:p>
          <w:p w:rsidR="00BC39E5" w:rsidRPr="00617B4B" w:rsidRDefault="00BC39E5" w:rsidP="00307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C39E5" w:rsidRPr="00617B4B" w:rsidTr="002A4F58">
        <w:trPr>
          <w:trHeight w:val="1032"/>
          <w:jc w:val="center"/>
        </w:trPr>
        <w:tc>
          <w:tcPr>
            <w:tcW w:w="570" w:type="dxa"/>
            <w:vMerge/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vMerge/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</w:tcPr>
          <w:p w:rsidR="00BC39E5" w:rsidRPr="001554AA" w:rsidRDefault="001C7460" w:rsidP="00155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1C7460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977" w:type="dxa"/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Управление по персоналу Администрации города Норильска</w:t>
            </w:r>
          </w:p>
        </w:tc>
        <w:tc>
          <w:tcPr>
            <w:tcW w:w="2982" w:type="dxa"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Севастьянова В.Е. – начальник управления, тел. 43-71-30</w:t>
            </w:r>
          </w:p>
        </w:tc>
        <w:tc>
          <w:tcPr>
            <w:tcW w:w="3964" w:type="dxa"/>
            <w:vMerge/>
          </w:tcPr>
          <w:p w:rsidR="00BC39E5" w:rsidRPr="00617B4B" w:rsidRDefault="00BC39E5" w:rsidP="00307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9E5" w:rsidRPr="00617B4B" w:rsidTr="002A4F58">
        <w:trPr>
          <w:trHeight w:val="1218"/>
          <w:jc w:val="center"/>
        </w:trPr>
        <w:tc>
          <w:tcPr>
            <w:tcW w:w="570" w:type="dxa"/>
            <w:vMerge/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vMerge/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</w:tcPr>
          <w:p w:rsidR="00BC39E5" w:rsidRPr="001554AA" w:rsidRDefault="001C7460" w:rsidP="00155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1C7460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977" w:type="dxa"/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управление   </w:t>
            </w:r>
          </w:p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Норильска</w:t>
            </w:r>
          </w:p>
        </w:tc>
        <w:tc>
          <w:tcPr>
            <w:tcW w:w="2982" w:type="dxa"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Ситников А.Н.– начальник управления, тел. 43-70-80, </w:t>
            </w:r>
          </w:p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ф. 43-70-81</w:t>
            </w:r>
          </w:p>
        </w:tc>
        <w:tc>
          <w:tcPr>
            <w:tcW w:w="3964" w:type="dxa"/>
            <w:vMerge/>
          </w:tcPr>
          <w:p w:rsidR="00BC39E5" w:rsidRPr="00617B4B" w:rsidRDefault="00BC39E5" w:rsidP="00307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9E5" w:rsidRPr="00617B4B" w:rsidTr="002A4F58">
        <w:trPr>
          <w:trHeight w:val="691"/>
          <w:jc w:val="center"/>
        </w:trPr>
        <w:tc>
          <w:tcPr>
            <w:tcW w:w="570" w:type="dxa"/>
            <w:vMerge/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vMerge/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</w:tcPr>
          <w:p w:rsidR="00BC39E5" w:rsidRPr="001554AA" w:rsidRDefault="001C7460" w:rsidP="00155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1C7460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977" w:type="dxa"/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Управление обеспечения деятельности Администрация города Норильска</w:t>
            </w: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82" w:type="dxa"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Трофименко А.Н. – начальник Управления, тел.43-71-20</w:t>
            </w:r>
          </w:p>
        </w:tc>
        <w:tc>
          <w:tcPr>
            <w:tcW w:w="3964" w:type="dxa"/>
            <w:vMerge/>
          </w:tcPr>
          <w:p w:rsidR="00BC39E5" w:rsidRPr="00617B4B" w:rsidRDefault="00BC39E5" w:rsidP="00307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9E5" w:rsidRPr="00617B4B" w:rsidTr="002A4F58">
        <w:trPr>
          <w:trHeight w:val="1139"/>
          <w:jc w:val="center"/>
        </w:trPr>
        <w:tc>
          <w:tcPr>
            <w:tcW w:w="570" w:type="dxa"/>
            <w:vMerge/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vMerge/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</w:tcPr>
          <w:p w:rsidR="00BC39E5" w:rsidRPr="001554AA" w:rsidRDefault="001C7460" w:rsidP="00155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1C7460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977" w:type="dxa"/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Управление потребительского рынка и услуг Администрации города Норильска</w:t>
            </w:r>
          </w:p>
        </w:tc>
        <w:tc>
          <w:tcPr>
            <w:tcW w:w="2982" w:type="dxa"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Сапожникова Е.С. – начальник управления, тел. 43-71-90</w:t>
            </w:r>
          </w:p>
        </w:tc>
        <w:tc>
          <w:tcPr>
            <w:tcW w:w="3964" w:type="dxa"/>
            <w:vMerge/>
          </w:tcPr>
          <w:p w:rsidR="00BC39E5" w:rsidRPr="00617B4B" w:rsidRDefault="00BC39E5" w:rsidP="00307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9E5" w:rsidRPr="00617B4B" w:rsidTr="002A4F58">
        <w:trPr>
          <w:trHeight w:val="691"/>
          <w:jc w:val="center"/>
        </w:trPr>
        <w:tc>
          <w:tcPr>
            <w:tcW w:w="570" w:type="dxa"/>
            <w:vMerge/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vMerge/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</w:tcPr>
          <w:p w:rsidR="00BC39E5" w:rsidRPr="001554AA" w:rsidRDefault="001C7460" w:rsidP="00155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1C7460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977" w:type="dxa"/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Управление по градостроительству и землепользованию Администрации города Норильск</w:t>
            </w:r>
          </w:p>
        </w:tc>
        <w:tc>
          <w:tcPr>
            <w:tcW w:w="2982" w:type="dxa"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Надточая</w:t>
            </w:r>
            <w:proofErr w:type="spellEnd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Е.А</w:t>
            </w:r>
            <w:proofErr w:type="spellEnd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. – начальник управления, тел. 43-70-20,</w:t>
            </w:r>
          </w:p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ф. 43-70-21</w:t>
            </w:r>
          </w:p>
        </w:tc>
        <w:tc>
          <w:tcPr>
            <w:tcW w:w="3964" w:type="dxa"/>
            <w:vMerge/>
          </w:tcPr>
          <w:p w:rsidR="00BC39E5" w:rsidRPr="00617B4B" w:rsidRDefault="00BC39E5" w:rsidP="00307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9E5" w:rsidRPr="00617B4B" w:rsidTr="002A4F58">
        <w:trPr>
          <w:trHeight w:val="691"/>
          <w:jc w:val="center"/>
        </w:trPr>
        <w:tc>
          <w:tcPr>
            <w:tcW w:w="570" w:type="dxa"/>
            <w:vMerge/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vMerge/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</w:tcPr>
          <w:p w:rsidR="00BC39E5" w:rsidRPr="001554AA" w:rsidRDefault="001C7460" w:rsidP="00155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460">
              <w:rPr>
                <w:rFonts w:ascii="Times New Roman" w:hAnsi="Times New Roman" w:cs="Times New Roman"/>
                <w:sz w:val="24"/>
                <w:szCs w:val="24"/>
              </w:rPr>
              <w:t>25 шт.</w:t>
            </w:r>
          </w:p>
        </w:tc>
        <w:tc>
          <w:tcPr>
            <w:tcW w:w="2977" w:type="dxa"/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имущества Администрации города Норильска</w:t>
            </w: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82" w:type="dxa"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Лобановский Д.О. – начальник управления, тел. 43-71-80, </w:t>
            </w:r>
          </w:p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ф. 43-71-81</w:t>
            </w:r>
          </w:p>
        </w:tc>
        <w:tc>
          <w:tcPr>
            <w:tcW w:w="3964" w:type="dxa"/>
            <w:vMerge/>
          </w:tcPr>
          <w:p w:rsidR="00BC39E5" w:rsidRPr="00617B4B" w:rsidRDefault="00BC39E5" w:rsidP="00307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9E5" w:rsidRPr="00617B4B" w:rsidTr="002A4F58">
        <w:trPr>
          <w:trHeight w:val="691"/>
          <w:jc w:val="center"/>
        </w:trPr>
        <w:tc>
          <w:tcPr>
            <w:tcW w:w="570" w:type="dxa"/>
            <w:vMerge/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vMerge/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</w:tcPr>
          <w:p w:rsidR="00BC39E5" w:rsidRPr="001554AA" w:rsidRDefault="001C7460" w:rsidP="00155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460">
              <w:rPr>
                <w:rFonts w:ascii="Times New Roman" w:hAnsi="Times New Roman" w:cs="Times New Roman"/>
                <w:sz w:val="24"/>
                <w:szCs w:val="24"/>
              </w:rPr>
              <w:t>25 шт.</w:t>
            </w:r>
          </w:p>
        </w:tc>
        <w:tc>
          <w:tcPr>
            <w:tcW w:w="2977" w:type="dxa"/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МКУ «Управление муниципальных закупок» </w:t>
            </w:r>
          </w:p>
        </w:tc>
        <w:tc>
          <w:tcPr>
            <w:tcW w:w="2982" w:type="dxa"/>
          </w:tcPr>
          <w:p w:rsidR="00BC39E5" w:rsidRPr="00617B4B" w:rsidRDefault="00BC39E5" w:rsidP="006D6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Чуйкова Е.В.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управления, тел. 43-70-10</w:t>
            </w:r>
          </w:p>
        </w:tc>
        <w:tc>
          <w:tcPr>
            <w:tcW w:w="3964" w:type="dxa"/>
            <w:vMerge/>
          </w:tcPr>
          <w:p w:rsidR="00BC39E5" w:rsidRPr="00617B4B" w:rsidRDefault="00BC39E5" w:rsidP="00307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9E5" w:rsidRPr="00617B4B" w:rsidTr="002A4F58">
        <w:trPr>
          <w:trHeight w:val="691"/>
          <w:jc w:val="center"/>
        </w:trPr>
        <w:tc>
          <w:tcPr>
            <w:tcW w:w="570" w:type="dxa"/>
            <w:vMerge/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vMerge/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</w:tcPr>
          <w:p w:rsidR="00BC39E5" w:rsidRPr="001554AA" w:rsidRDefault="001C7460" w:rsidP="00155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1C7460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977" w:type="dxa"/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Управление городского хозяйства Администрации города Норильска</w:t>
            </w:r>
          </w:p>
        </w:tc>
        <w:tc>
          <w:tcPr>
            <w:tcW w:w="2982" w:type="dxa"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Жигулин</w:t>
            </w:r>
            <w:proofErr w:type="spellEnd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Н.А</w:t>
            </w:r>
            <w:proofErr w:type="spellEnd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.- начальник управления, тел. 43-70-50, </w:t>
            </w:r>
          </w:p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ф.43-70-51</w:t>
            </w:r>
          </w:p>
        </w:tc>
        <w:tc>
          <w:tcPr>
            <w:tcW w:w="3964" w:type="dxa"/>
            <w:vMerge/>
          </w:tcPr>
          <w:p w:rsidR="00BC39E5" w:rsidRPr="00617B4B" w:rsidRDefault="00BC39E5" w:rsidP="00307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9E5" w:rsidRPr="00617B4B" w:rsidTr="002A4F58">
        <w:trPr>
          <w:trHeight w:val="1424"/>
          <w:jc w:val="center"/>
        </w:trPr>
        <w:tc>
          <w:tcPr>
            <w:tcW w:w="570" w:type="dxa"/>
            <w:vMerge/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vMerge/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</w:tcPr>
          <w:p w:rsidR="00BC39E5" w:rsidRPr="001554AA" w:rsidRDefault="001C7460" w:rsidP="00155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1C7460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977" w:type="dxa"/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Администрации города Норильск</w:t>
            </w: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82" w:type="dxa"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Сарычева О.А. –начальник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тел.</w:t>
            </w: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 43-70-40, ф.43-70-41</w:t>
            </w:r>
          </w:p>
        </w:tc>
        <w:tc>
          <w:tcPr>
            <w:tcW w:w="3964" w:type="dxa"/>
            <w:vMerge/>
          </w:tcPr>
          <w:p w:rsidR="00BC39E5" w:rsidRPr="00617B4B" w:rsidRDefault="00BC39E5" w:rsidP="00307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9E5" w:rsidRPr="00617B4B" w:rsidTr="002A4F58">
        <w:trPr>
          <w:trHeight w:val="1392"/>
          <w:jc w:val="center"/>
        </w:trPr>
        <w:tc>
          <w:tcPr>
            <w:tcW w:w="570" w:type="dxa"/>
            <w:vMerge/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vMerge/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</w:tcPr>
          <w:p w:rsidR="00BC39E5" w:rsidRPr="001554AA" w:rsidRDefault="001C7460" w:rsidP="001C7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1C7460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977" w:type="dxa"/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Управление информатизации и связи Администрации города Норильска</w:t>
            </w:r>
          </w:p>
        </w:tc>
        <w:tc>
          <w:tcPr>
            <w:tcW w:w="2982" w:type="dxa"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Чалый В.В. – начальник управления, тел. 43-71-61</w:t>
            </w:r>
          </w:p>
        </w:tc>
        <w:tc>
          <w:tcPr>
            <w:tcW w:w="3964" w:type="dxa"/>
            <w:vMerge/>
          </w:tcPr>
          <w:p w:rsidR="00BC39E5" w:rsidRPr="00617B4B" w:rsidRDefault="00BC39E5" w:rsidP="00307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9E5" w:rsidRPr="00617B4B" w:rsidTr="00BC39E5">
        <w:trPr>
          <w:trHeight w:val="1422"/>
          <w:jc w:val="center"/>
        </w:trPr>
        <w:tc>
          <w:tcPr>
            <w:tcW w:w="570" w:type="dxa"/>
            <w:vMerge/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vMerge/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:rsidR="00BC39E5" w:rsidRPr="001554AA" w:rsidRDefault="001C7460" w:rsidP="00155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460">
              <w:rPr>
                <w:rFonts w:ascii="Times New Roman" w:hAnsi="Times New Roman" w:cs="Times New Roman"/>
                <w:sz w:val="24"/>
                <w:szCs w:val="24"/>
              </w:rPr>
              <w:t>25 шт.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экономики, планирования и экономического развития Администрации города Норильска </w:t>
            </w: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82" w:type="dxa"/>
            <w:tcBorders>
              <w:bottom w:val="single" w:sz="4" w:space="0" w:color="auto"/>
            </w:tcBorders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Попсуевич</w:t>
            </w:r>
            <w:proofErr w:type="spellEnd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О.Н</w:t>
            </w:r>
            <w:proofErr w:type="spellEnd"/>
            <w:r w:rsidRPr="00617B4B">
              <w:rPr>
                <w:rFonts w:ascii="Times New Roman" w:hAnsi="Times New Roman" w:cs="Times New Roman"/>
                <w:sz w:val="24"/>
                <w:szCs w:val="24"/>
              </w:rPr>
              <w:t xml:space="preserve">. – начальник управления, тел. 43-70-90, </w:t>
            </w:r>
          </w:p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B">
              <w:rPr>
                <w:rFonts w:ascii="Times New Roman" w:hAnsi="Times New Roman" w:cs="Times New Roman"/>
                <w:sz w:val="24"/>
                <w:szCs w:val="24"/>
              </w:rPr>
              <w:t>ф. 43-70-91</w:t>
            </w:r>
          </w:p>
        </w:tc>
        <w:tc>
          <w:tcPr>
            <w:tcW w:w="3964" w:type="dxa"/>
            <w:vMerge/>
          </w:tcPr>
          <w:p w:rsidR="00BC39E5" w:rsidRPr="00617B4B" w:rsidRDefault="00BC39E5" w:rsidP="00307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9E5" w:rsidRPr="00617B4B" w:rsidTr="00BC39E5">
        <w:trPr>
          <w:trHeight w:val="846"/>
          <w:jc w:val="center"/>
        </w:trPr>
        <w:tc>
          <w:tcPr>
            <w:tcW w:w="570" w:type="dxa"/>
            <w:vMerge/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vMerge/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C39E5" w:rsidRPr="001554AA" w:rsidRDefault="001C7460" w:rsidP="00155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460">
              <w:rPr>
                <w:rFonts w:ascii="Times New Roman" w:hAnsi="Times New Roman" w:cs="Times New Roman"/>
                <w:sz w:val="24"/>
                <w:szCs w:val="24"/>
              </w:rPr>
              <w:t>25 шт.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политики Администрации города Норильска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</w:tcBorders>
          </w:tcPr>
          <w:p w:rsidR="00BC39E5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Бабурина С.В. – начальник управления, тел. 46-06-95</w:t>
            </w:r>
          </w:p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4" w:type="dxa"/>
            <w:vMerge/>
          </w:tcPr>
          <w:p w:rsidR="00BC39E5" w:rsidRPr="00617B4B" w:rsidRDefault="00BC39E5" w:rsidP="00307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9E5" w:rsidRPr="00617B4B" w:rsidTr="007009C7">
        <w:trPr>
          <w:trHeight w:val="967"/>
          <w:jc w:val="center"/>
        </w:trPr>
        <w:tc>
          <w:tcPr>
            <w:tcW w:w="57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vMerge/>
            <w:shd w:val="clear" w:color="auto" w:fill="auto"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BC39E5" w:rsidRPr="00617B4B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9E5" w:rsidRPr="001554AA" w:rsidRDefault="001C7460" w:rsidP="00155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1C7460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9E5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жилищного фонда Администрации города Норильска</w:t>
            </w:r>
          </w:p>
        </w:tc>
        <w:tc>
          <w:tcPr>
            <w:tcW w:w="2982" w:type="dxa"/>
            <w:tcBorders>
              <w:left w:val="single" w:sz="4" w:space="0" w:color="auto"/>
              <w:bottom w:val="single" w:sz="4" w:space="0" w:color="auto"/>
            </w:tcBorders>
          </w:tcPr>
          <w:p w:rsidR="00BC39E5" w:rsidRDefault="00BC39E5" w:rsidP="0015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Покровская М.В. – начальник управления, тел. 43-70-30</w:t>
            </w:r>
          </w:p>
        </w:tc>
        <w:tc>
          <w:tcPr>
            <w:tcW w:w="3964" w:type="dxa"/>
            <w:vMerge/>
          </w:tcPr>
          <w:p w:rsidR="00BC39E5" w:rsidRPr="00617B4B" w:rsidRDefault="00BC39E5" w:rsidP="00307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667" w:rsidRDefault="00986667" w:rsidP="00617B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C7460" w:rsidRDefault="001C7460" w:rsidP="00617B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Примечание: Предполагается участие в мероприятиях по озеленению по 5 мужчин с каждого учреждения.</w:t>
      </w:r>
    </w:p>
    <w:p w:rsidR="001C7460" w:rsidRDefault="001C7460" w:rsidP="005B46D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C7460" w:rsidRDefault="001C7460" w:rsidP="005B46D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1C7460" w:rsidSect="00526624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AE1"/>
    <w:rsid w:val="00052149"/>
    <w:rsid w:val="0010170C"/>
    <w:rsid w:val="001554AA"/>
    <w:rsid w:val="001C7460"/>
    <w:rsid w:val="00201BCA"/>
    <w:rsid w:val="0021154F"/>
    <w:rsid w:val="00246111"/>
    <w:rsid w:val="00307730"/>
    <w:rsid w:val="00335AE1"/>
    <w:rsid w:val="00354DB2"/>
    <w:rsid w:val="003B5B2C"/>
    <w:rsid w:val="00526624"/>
    <w:rsid w:val="00593024"/>
    <w:rsid w:val="005B46D0"/>
    <w:rsid w:val="00617B4B"/>
    <w:rsid w:val="006D63B6"/>
    <w:rsid w:val="00777C8E"/>
    <w:rsid w:val="007F1EE2"/>
    <w:rsid w:val="00986667"/>
    <w:rsid w:val="00A32E0F"/>
    <w:rsid w:val="00AD6B06"/>
    <w:rsid w:val="00B04CA3"/>
    <w:rsid w:val="00B656B6"/>
    <w:rsid w:val="00BC39E5"/>
    <w:rsid w:val="00D1545F"/>
    <w:rsid w:val="00E55B01"/>
    <w:rsid w:val="00EF4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C43AF6-B60A-4875-9554-9D6E18B81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30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30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50ADF-6C22-4BFF-A788-DC4F8E71D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Алексеева Марина Витальевна</dc:creator>
  <cp:keywords/>
  <dc:description/>
  <cp:lastModifiedBy>Грицюк Марина Геннадьевна</cp:lastModifiedBy>
  <cp:revision>22</cp:revision>
  <cp:lastPrinted>2016-09-01T08:30:00Z</cp:lastPrinted>
  <dcterms:created xsi:type="dcterms:W3CDTF">2016-08-30T06:54:00Z</dcterms:created>
  <dcterms:modified xsi:type="dcterms:W3CDTF">2016-09-08T03:17:00Z</dcterms:modified>
</cp:coreProperties>
</file>